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3C" w:rsidRPr="00087E3C" w:rsidRDefault="00087E3C" w:rsidP="00087E3C">
      <w:pPr>
        <w:spacing w:before="135" w:after="135" w:line="48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  <w:lang w:eastAsia="ru-RU"/>
        </w:rPr>
        <w:t>ЗГУБНИЙ ВПЛИВ ПАЛІННЯ</w:t>
      </w:r>
      <w:bookmarkStart w:id="0" w:name="_GoBack"/>
      <w:bookmarkEnd w:id="0"/>
      <w:r w:rsidRPr="00087E3C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  <w:lang w:eastAsia="ru-RU"/>
        </w:rPr>
        <w:t xml:space="preserve"> НА ОРГАНІЗМ ЛЮДИНИ</w:t>
      </w:r>
    </w:p>
    <w:p w:rsidR="00087E3C" w:rsidRPr="00087E3C" w:rsidRDefault="00087E3C" w:rsidP="00087E3C">
      <w:pPr>
        <w:spacing w:before="270" w:after="27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p w:rsidR="00087E3C" w:rsidRPr="00087E3C" w:rsidRDefault="00087E3C" w:rsidP="00087E3C">
      <w:pPr>
        <w:spacing w:before="270" w:after="27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3FC442" wp14:editId="0358DA24">
                <wp:extent cx="304800" cy="304800"/>
                <wp:effectExtent l="0" t="0" r="0" b="0"/>
                <wp:docPr id="4" name="AutoShape 5" descr="Згубний вплив паління на організм люди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Згубний вплив паління на організм люди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pk3M8IAwAAC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нашому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суспільстві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існує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багатовікова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традиція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паління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Людина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палить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довгі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роки,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відчуває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себе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бадьорою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абсолютно здоровою.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Стереотипи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говорять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нам,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процес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дозволяє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ефективно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позбутися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стресів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нервів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Але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насправді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Величезна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кількість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людей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слідує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хибним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традиціям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і, як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наслідок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практично три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мільйони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осіб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гине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різних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захворювань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так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інакше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викликаних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палінням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Наш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організм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протягом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багатьох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років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захищати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ізних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токсинів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інфекцій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Так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бореться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наслідками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регулярного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отруєння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ізними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отруйними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смолами. При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цьому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витрачаються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резерви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організм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просто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працює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знос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Тютюновий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являє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собою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др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ібнодисперсний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пил,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потрапляє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легені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осідає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там. Не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дивлячись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те,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більшу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частину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людина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видихає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назад, в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його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легенях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одно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осідають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деякі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частинки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Організм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намагається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відфільтрувати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цей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осад.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Вчені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ідрахували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рік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через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легені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проходить далеко не мала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частина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практично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літр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дьогтю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Тютюновий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містить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нікотин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миш’як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чадний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газ,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формальдегід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іридин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ціанід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свинець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анілін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вісмут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полоній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сажу,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акролеїн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канцерогени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ефірні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олії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мурашину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синильну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кислоти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Навіть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поодинці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деякі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речовин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дуже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отруйні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 в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комплексі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вони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являють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собою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справжню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отруту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правда,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уповільненої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дії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Курці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часто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схильні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ракових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захворювань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язика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гортані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рота,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легенів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слинних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залоз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тенденція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пояснюється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тим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канцерогени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тютюну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ісцево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впливають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тканини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Навіть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невеликий стаж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куріння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призвести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розвитку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атеросклерозу, 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свою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чергу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викликає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розвиток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обл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ітеруючого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ендартеріїту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ішемічної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хвороби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стенокардії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інфаркту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міокарда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Люди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нікотиновою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залежністю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часто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стикаються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виразковими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захворюваннями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шлунка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також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раком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стравоходу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викликано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постійним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заковтуванням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слини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високим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вмістом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токсичних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смол.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Якщо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палить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жінка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ризик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народження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дитини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вродженими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вадами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серця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синдромом Дауна,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гідроцефалією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олігофренією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множиться в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кілька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Досить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часто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шкідлива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звичка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призводить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розвитку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безпліддя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Прагнучи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бути схожими на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дорослих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починають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палити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ідлітки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навіть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діти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Але на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їх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зростаючий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організм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нікотин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впливає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більш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згубно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багато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функцій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можуть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скластися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патологічно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так і не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сформувавшись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кінця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Так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відбувається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ураження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залоз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внутрішньої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секреції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також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порушуються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тканини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яєчок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яєчників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подальшому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призводить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безпліддя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Постійна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доза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токсинів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впливає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клітини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мозку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і </w:t>
      </w:r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вони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просто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перестають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оновлюватися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476C98" wp14:editId="361DB965">
                <wp:extent cx="304800" cy="304800"/>
                <wp:effectExtent l="0" t="0" r="0" b="0"/>
                <wp:docPr id="3" name="AutoShape 6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Похожее 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IlyMbkAgAA5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Нікотин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здатний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сформувати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дуже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ійку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залежність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якої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неможливо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кінця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позбавитися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протягом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усього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життя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Вона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існує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 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клітинному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рівні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людина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яка </w:t>
      </w:r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палила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колись,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змушена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постійно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робити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зусилля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над собою,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щоб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повернутися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цієї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згубної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звички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Нікотин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людині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деякий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антистресовий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ефект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помилкового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характеру. При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потраплянні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організму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він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призводить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вироблення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адреналіну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ендорфіну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гормону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радості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Так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курець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відчуває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приплив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бадьорості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сил,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який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проходить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вже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івгодини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Нікотинова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залежність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вважається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одним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видів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наркотичної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залежності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вимагає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тривалого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комплексного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лікування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При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цьому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куди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складніше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впоратися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її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психологічною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формою,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адже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людині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дуже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непросто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відійти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ізних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ритуалів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стереотипів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поведінки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способів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боротьби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стресами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які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вироблялися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один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рік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Особливо складно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відмовитися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сигарети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тоді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коли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людина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усвідомлю</w:t>
      </w:r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є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практично все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її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життя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будувалося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нікотиновій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залежності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087E3C" w:rsidRPr="00087E3C" w:rsidRDefault="00087E3C" w:rsidP="00087E3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Але для того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щоб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позбутися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цієї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психологічної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залежності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потрібно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вольовий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ідхід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самого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курця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і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його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впевненість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власному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рішенні</w:t>
      </w:r>
      <w:proofErr w:type="spellEnd"/>
      <w:r w:rsidRPr="00087E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60C0D" w:rsidRPr="00087E3C" w:rsidRDefault="00087E3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D60C0D" w:rsidRPr="0008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6E"/>
    <w:rsid w:val="00087E3C"/>
    <w:rsid w:val="001A6F6E"/>
    <w:rsid w:val="006544ED"/>
    <w:rsid w:val="006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6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9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455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2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5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2020-01-30T15:14:00Z</dcterms:created>
  <dcterms:modified xsi:type="dcterms:W3CDTF">2020-01-30T15:14:00Z</dcterms:modified>
</cp:coreProperties>
</file>